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613"/>
        <w:gridCol w:w="454"/>
        <w:gridCol w:w="4533"/>
      </w:tblGrid>
      <w:tr w:rsidR="00976694" w:rsidRPr="00015C2B" w:rsidTr="00406794">
        <w:trPr>
          <w:trHeight w:val="2575"/>
        </w:trPr>
        <w:tc>
          <w:tcPr>
            <w:tcW w:w="4613" w:type="dxa"/>
            <w:shd w:val="clear" w:color="auto" w:fill="auto"/>
            <w:hideMark/>
          </w:tcPr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Ножай-Юртовского муниципального района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Чеченской Республики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«ОТДЕЛ ОБРАЗОВАНИЯ НОЖАЙ-ЮРТОВСКОГО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РАЙОНА»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(МУ «Ножай-Юртовский РОО»)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6694" w:rsidRPr="00015C2B" w:rsidRDefault="00976694" w:rsidP="00406794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shd w:val="clear" w:color="auto" w:fill="auto"/>
            <w:hideMark/>
          </w:tcPr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Нохчийн Республикин 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Нажин-Юьртан муниципальни 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</w:t>
            </w:r>
            <w:r w:rsidRPr="00015C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  <w:t>I</w:t>
            </w:r>
            <w:r w:rsidRPr="00015C2B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оштан администраци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Муниципальни учреждени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15C2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НАЖИН-ЮЬРТАН 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МУНИЦИПАЛЬНИ К</w:t>
            </w:r>
            <w:r w:rsidRPr="00015C2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 w:eastAsia="ru-RU"/>
              </w:rPr>
              <w:t>I</w:t>
            </w:r>
            <w:r w:rsidRPr="00015C2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ОШТАН</w:t>
            </w:r>
            <w:r w:rsidRPr="000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ДЕШАРАН КЪАСТА»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(МУ «</w:t>
            </w:r>
            <w:r w:rsidRPr="00015C2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Нажин-Юьртан К1ДКЬ</w:t>
            </w:r>
            <w:r w:rsidRPr="00015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</w:tr>
      <w:tr w:rsidR="00976694" w:rsidRPr="00015C2B" w:rsidTr="00406794">
        <w:trPr>
          <w:trHeight w:val="1289"/>
        </w:trPr>
        <w:tc>
          <w:tcPr>
            <w:tcW w:w="4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 Кадырова ул., 108, с. Ножай-Юрт,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Ножай-Юртовский район, ЧР, 366241;</w:t>
            </w:r>
          </w:p>
          <w:p w:rsidR="00976694" w:rsidRPr="00015C2B" w:rsidRDefault="00976694" w:rsidP="00406794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тел.: (87148) 2-23-36; 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5" w:history="1"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nojay</w:t>
              </w:r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roo</w:t>
              </w:r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mail</w:t>
              </w:r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www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nojay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ruo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edu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 35106203; ОГРН 1022002143162;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2009000048/200901001</w:t>
            </w: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694" w:rsidRPr="00015C2B" w:rsidRDefault="00976694" w:rsidP="00406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 Кадыровн ур., 108, Нажи-Юрт,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Нажи-Юьртан к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ошт, НР, 366241;</w:t>
            </w:r>
          </w:p>
          <w:p w:rsidR="00976694" w:rsidRPr="00015C2B" w:rsidRDefault="00976694" w:rsidP="00406794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тел.: (87148) 2-23-36; 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hyperlink r:id="rId6" w:history="1"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nojay</w:t>
              </w:r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roo</w:t>
              </w:r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mail</w:t>
              </w:r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015C2B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http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www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nojay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ruo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edu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95.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ru</w:t>
            </w: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ОКПО 35106203; ОГРН 1022002143162;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 2009000048/200901001</w:t>
            </w:r>
          </w:p>
          <w:p w:rsidR="00976694" w:rsidRPr="00015C2B" w:rsidRDefault="00976694" w:rsidP="0040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76694" w:rsidRDefault="00976694" w:rsidP="0097669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976694" w:rsidRPr="00015C2B" w:rsidRDefault="00976694" w:rsidP="0097669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eastAsia="ru-RU"/>
        </w:rPr>
      </w:pPr>
      <w:r w:rsidRPr="00015C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№ </w:t>
      </w:r>
      <w:r w:rsidR="00D06C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val="en-US" w:eastAsia="ru-RU"/>
        </w:rPr>
        <w:t>22</w:t>
      </w:r>
      <w:r w:rsidR="00171C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eastAsia="ru-RU"/>
        </w:rPr>
        <w:t xml:space="preserve"> </w:t>
      </w:r>
      <w:r w:rsidR="00E627C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  <w:lang w:eastAsia="ru-RU"/>
        </w:rPr>
        <w:t xml:space="preserve"> </w:t>
      </w:r>
      <w:r w:rsidR="00A6748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</w:t>
      </w:r>
      <w:r w:rsidR="00C062C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D06C0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12</w:t>
      </w:r>
      <w:bookmarkStart w:id="0" w:name="_GoBack"/>
      <w:bookmarkEnd w:id="0"/>
      <w:r w:rsidR="003502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.01.2023</w:t>
      </w:r>
      <w:r w:rsidRPr="00015C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</w:t>
      </w:r>
      <w:r w:rsidR="003502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  <w:r w:rsidRPr="00015C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        </w:t>
      </w:r>
      <w:r w:rsidRPr="00015C2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                                                            </w:t>
      </w:r>
    </w:p>
    <w:p w:rsidR="00976694" w:rsidRDefault="00976694" w:rsidP="00976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</w:p>
    <w:p w:rsidR="00976694" w:rsidRDefault="00976694" w:rsidP="00976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</w:p>
    <w:p w:rsidR="009A40EC" w:rsidRDefault="00976694" w:rsidP="00976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</w:t>
      </w:r>
    </w:p>
    <w:p w:rsidR="009A40EC" w:rsidRDefault="009A40EC" w:rsidP="009A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694" w:rsidRPr="00015C2B" w:rsidRDefault="00976694" w:rsidP="00976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694" w:rsidRPr="00015C2B" w:rsidRDefault="00976694" w:rsidP="0097669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C3B" w:rsidRDefault="00E627C7" w:rsidP="00D06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76694" w:rsidRPr="00015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"Отдел образования Ножай-Юртов</w:t>
      </w:r>
      <w:r w:rsidR="00D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района"</w:t>
      </w:r>
      <w:r w:rsidR="00D06C0A" w:rsidRPr="00D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информирует, что в соответствии с Планом работ ы по внедрению и реализации Всероссийского физкультурно-спортивного комплекса «Готов к труду и обороне», утвержденным от 21.10.2022 г. №71 до 20.01.2023 года должна пройти регистрация обучающихся 9-11 классов общеобразовательных организаций Ножай-Юртовского муниципального района  на сайте Всероссийского физкультурно-спортивного комплекса «Готов к труду и обороне». </w:t>
      </w:r>
    </w:p>
    <w:p w:rsidR="00976694" w:rsidRDefault="00D06C0A" w:rsidP="00D06C0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Необходимо в срок до 21.01.2023 года представить список юношей в количестве 50% от общего числа обучающихся, а также девушек, изъявивших желание в соответствии с приложением №1 на адрес эл.почты:  </w:t>
      </w:r>
      <w:hyperlink r:id="rId7" w:history="1">
        <w:r w:rsidRPr="00A141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radimma.1993@mail.ru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976694" w:rsidRPr="00F5513D" w:rsidRDefault="00976694" w:rsidP="009766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24E" w:rsidRPr="00F5513D" w:rsidRDefault="0093424E" w:rsidP="009766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694" w:rsidRDefault="00976694" w:rsidP="009766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Начальник</w:t>
      </w:r>
      <w:r w:rsidR="009C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6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6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A6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C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С.Ю.Зубайраев</w:t>
      </w:r>
    </w:p>
    <w:p w:rsidR="009A40EC" w:rsidRDefault="009A40EC" w:rsidP="009766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8A" w:rsidRDefault="00A6748A" w:rsidP="009766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C0A" w:rsidRDefault="00D06C0A" w:rsidP="009766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0EC" w:rsidRDefault="009A40EC" w:rsidP="0097669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48A" w:rsidRPr="00D06C0A" w:rsidRDefault="00D06C0A" w:rsidP="00A6748A">
      <w:pPr>
        <w:spacing w:after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06C0A">
        <w:rPr>
          <w:rFonts w:ascii="Times New Roman" w:eastAsia="Times New Roman" w:hAnsi="Times New Roman" w:cs="Times New Roman"/>
          <w:sz w:val="20"/>
          <w:szCs w:val="28"/>
          <w:lang w:eastAsia="ru-RU"/>
        </w:rPr>
        <w:t>Исп.:Методист ИМК- Саиева Радима Хамзатовна,</w:t>
      </w:r>
    </w:p>
    <w:p w:rsidR="00D06C0A" w:rsidRPr="00D06C0A" w:rsidRDefault="00D06C0A" w:rsidP="00A6748A">
      <w:pPr>
        <w:spacing w:after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D06C0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Тел.:89633747972, эл.почта: </w:t>
      </w:r>
      <w:hyperlink r:id="rId8" w:history="1">
        <w:r w:rsidRPr="00D06C0A">
          <w:rPr>
            <w:rStyle w:val="a3"/>
            <w:rFonts w:ascii="Times New Roman" w:eastAsia="Times New Roman" w:hAnsi="Times New Roman" w:cs="Times New Roman"/>
            <w:sz w:val="20"/>
            <w:szCs w:val="28"/>
            <w:lang w:eastAsia="ru-RU"/>
          </w:rPr>
          <w:t>radimma.1993@mail.ru</w:t>
        </w:r>
      </w:hyperlink>
      <w:r w:rsidRPr="00D06C0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.</w:t>
      </w:r>
    </w:p>
    <w:sectPr w:rsidR="00D06C0A" w:rsidRPr="00D06C0A" w:rsidSect="00A674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0B"/>
    <w:rsid w:val="00171C3B"/>
    <w:rsid w:val="003502DA"/>
    <w:rsid w:val="0080790B"/>
    <w:rsid w:val="0093424E"/>
    <w:rsid w:val="00976694"/>
    <w:rsid w:val="009A40EC"/>
    <w:rsid w:val="009C7386"/>
    <w:rsid w:val="00A6748A"/>
    <w:rsid w:val="00A8174D"/>
    <w:rsid w:val="00B21418"/>
    <w:rsid w:val="00C062C3"/>
    <w:rsid w:val="00D06C0A"/>
    <w:rsid w:val="00E627C7"/>
    <w:rsid w:val="00EC168C"/>
    <w:rsid w:val="00F5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69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4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69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4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ma.199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imma.199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20eshidaeva@mail.ru" TargetMode="External"/><Relationship Id="rId5" Type="http://schemas.openxmlformats.org/officeDocument/2006/relationships/hyperlink" Target="mailto:%20eshidae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2022-12-15T07:55:00Z</dcterms:created>
  <dcterms:modified xsi:type="dcterms:W3CDTF">2023-01-12T12:48:00Z</dcterms:modified>
</cp:coreProperties>
</file>